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3682" w14:textId="5D59323F" w:rsidR="00520543" w:rsidRDefault="00520543" w:rsidP="00520543">
      <w:pPr>
        <w:rPr>
          <w:b/>
          <w:bCs/>
          <w:lang w:val="de-AT"/>
        </w:rPr>
      </w:pPr>
    </w:p>
    <w:p w14:paraId="41E9783F" w14:textId="77777777" w:rsidR="00663C75" w:rsidRDefault="00663C75" w:rsidP="00520543">
      <w:pPr>
        <w:rPr>
          <w:b/>
          <w:bCs/>
          <w:lang w:val="de-AT"/>
        </w:rPr>
      </w:pPr>
    </w:p>
    <w:p w14:paraId="2C97A0BD" w14:textId="09F208A9" w:rsidR="00B16CF4" w:rsidRPr="00B16CF4" w:rsidRDefault="00520543" w:rsidP="00B16CF4">
      <w:pPr>
        <w:rPr>
          <w:b/>
          <w:bCs/>
          <w:lang w:val="de-AT"/>
        </w:rPr>
      </w:pPr>
      <w:r>
        <w:rPr>
          <w:b/>
          <w:bCs/>
          <w:lang w:val="de-AT"/>
        </w:rPr>
        <w:t>CHALLENGE ST. PÖLTEN 2022</w:t>
      </w:r>
      <w:r w:rsidR="006F30B4">
        <w:rPr>
          <w:b/>
          <w:bCs/>
          <w:lang w:val="de-AT"/>
        </w:rPr>
        <w:t xml:space="preserve"> </w:t>
      </w:r>
      <w:r w:rsidR="001D71B5">
        <w:rPr>
          <w:b/>
          <w:bCs/>
          <w:lang w:val="de-AT"/>
        </w:rPr>
        <w:t>–</w:t>
      </w:r>
      <w:r w:rsidR="006F30B4">
        <w:rPr>
          <w:b/>
          <w:bCs/>
          <w:lang w:val="de-AT"/>
        </w:rPr>
        <w:t xml:space="preserve"> </w:t>
      </w:r>
      <w:proofErr w:type="spellStart"/>
      <w:r w:rsidR="00B16CF4" w:rsidRPr="005F26FB">
        <w:rPr>
          <w:b/>
          <w:bCs/>
          <w:lang w:val="de-AT"/>
        </w:rPr>
        <w:t>St.Pöltner</w:t>
      </w:r>
      <w:proofErr w:type="spellEnd"/>
      <w:r w:rsidR="00B16CF4" w:rsidRPr="005F26FB">
        <w:rPr>
          <w:b/>
          <w:bCs/>
          <w:lang w:val="de-AT"/>
        </w:rPr>
        <w:t xml:space="preserve"> Sportveranstalter Vorreiter in Sachen Umwelt</w:t>
      </w:r>
    </w:p>
    <w:p w14:paraId="7C2CF09D" w14:textId="77777777" w:rsidR="00B16CF4" w:rsidRPr="005F26FB" w:rsidRDefault="00B16CF4" w:rsidP="00B16CF4">
      <w:pPr>
        <w:rPr>
          <w:lang w:val="de-AT"/>
        </w:rPr>
      </w:pPr>
    </w:p>
    <w:p w14:paraId="4FFE2D41" w14:textId="26CD50F1" w:rsidR="00B16CF4" w:rsidRPr="005F26FB" w:rsidRDefault="00B16CF4" w:rsidP="00B16CF4">
      <w:pPr>
        <w:rPr>
          <w:lang w:val="de-AT"/>
        </w:rPr>
      </w:pPr>
      <w:r w:rsidRPr="005F26FB">
        <w:rPr>
          <w:lang w:val="de-AT"/>
        </w:rPr>
        <w:t xml:space="preserve">Der </w:t>
      </w:r>
      <w:proofErr w:type="spellStart"/>
      <w:r w:rsidRPr="005F26FB">
        <w:rPr>
          <w:lang w:val="de-AT"/>
        </w:rPr>
        <w:t>St.Pöltner</w:t>
      </w:r>
      <w:proofErr w:type="spellEnd"/>
      <w:r w:rsidRPr="005F26FB">
        <w:rPr>
          <w:lang w:val="de-AT"/>
        </w:rPr>
        <w:t xml:space="preserve"> Sportveranstalter Bestzeit macht sich in Sachen Umwelt stark. Gemeinsam mit der </w:t>
      </w:r>
      <w:proofErr w:type="spellStart"/>
      <w:r w:rsidRPr="005F26FB">
        <w:rPr>
          <w:lang w:val="de-AT"/>
        </w:rPr>
        <w:t>Sustainability</w:t>
      </w:r>
      <w:proofErr w:type="spellEnd"/>
      <w:r w:rsidRPr="005F26FB">
        <w:rPr>
          <w:lang w:val="de-AT"/>
        </w:rPr>
        <w:t xml:space="preserve"> Challenge – </w:t>
      </w:r>
      <w:proofErr w:type="gramStart"/>
      <w:r w:rsidRPr="005F26FB">
        <w:rPr>
          <w:lang w:val="de-AT"/>
        </w:rPr>
        <w:t>ein multidisziplinäres Projektes</w:t>
      </w:r>
      <w:proofErr w:type="gramEnd"/>
      <w:r w:rsidRPr="005F26FB">
        <w:rPr>
          <w:lang w:val="de-AT"/>
        </w:rPr>
        <w:t xml:space="preserve"> des RCE Vienna (Regional </w:t>
      </w:r>
      <w:proofErr w:type="spellStart"/>
      <w:r w:rsidRPr="005F26FB">
        <w:rPr>
          <w:lang w:val="de-AT"/>
        </w:rPr>
        <w:t>Centre</w:t>
      </w:r>
      <w:proofErr w:type="spellEnd"/>
      <w:r w:rsidRPr="005F26FB">
        <w:rPr>
          <w:lang w:val="de-AT"/>
        </w:rPr>
        <w:t xml:space="preserve"> </w:t>
      </w:r>
      <w:proofErr w:type="spellStart"/>
      <w:r w:rsidRPr="005F26FB">
        <w:rPr>
          <w:lang w:val="de-AT"/>
        </w:rPr>
        <w:t>of</w:t>
      </w:r>
      <w:proofErr w:type="spellEnd"/>
      <w:r w:rsidRPr="005F26FB">
        <w:rPr>
          <w:lang w:val="de-AT"/>
        </w:rPr>
        <w:t xml:space="preserve"> Expertise on Education </w:t>
      </w:r>
      <w:proofErr w:type="spellStart"/>
      <w:r w:rsidRPr="005F26FB">
        <w:rPr>
          <w:lang w:val="de-AT"/>
        </w:rPr>
        <w:t>for</w:t>
      </w:r>
      <w:proofErr w:type="spellEnd"/>
      <w:r w:rsidRPr="005F26FB">
        <w:rPr>
          <w:lang w:val="de-AT"/>
        </w:rPr>
        <w:t xml:space="preserve"> </w:t>
      </w:r>
      <w:proofErr w:type="spellStart"/>
      <w:r w:rsidRPr="005F26FB">
        <w:rPr>
          <w:lang w:val="de-AT"/>
        </w:rPr>
        <w:t>Sustainable</w:t>
      </w:r>
      <w:proofErr w:type="spellEnd"/>
      <w:r w:rsidRPr="005F26FB">
        <w:rPr>
          <w:lang w:val="de-AT"/>
        </w:rPr>
        <w:t xml:space="preserve"> Development), das von der Austrian Development Agency (ADA) gefördert wird – will das Unternehmen dazu beitragen, den Sport-Event-Sektor in eine nachhaltige und grüne Zukunft zu führen. “Wir haben eine Verantwortung der Umwelt und unseren Zukunftsgenerationen gegenüber,” so </w:t>
      </w:r>
      <w:r w:rsidR="005F26FB" w:rsidRPr="005F26FB">
        <w:rPr>
          <w:lang w:val="de-AT"/>
        </w:rPr>
        <w:t>Florian</w:t>
      </w:r>
      <w:r w:rsidRPr="005F26FB">
        <w:rPr>
          <w:lang w:val="de-AT"/>
        </w:rPr>
        <w:t xml:space="preserve"> </w:t>
      </w:r>
      <w:proofErr w:type="spellStart"/>
      <w:r w:rsidR="005F26FB">
        <w:rPr>
          <w:lang w:val="de-AT"/>
        </w:rPr>
        <w:t>Tscherny</w:t>
      </w:r>
      <w:proofErr w:type="spellEnd"/>
      <w:r w:rsidRPr="005F26FB">
        <w:rPr>
          <w:lang w:val="de-AT"/>
        </w:rPr>
        <w:t xml:space="preserve"> vom Bestzeit-Team. “Unser Ziel ist es, die erste nachhaltige Sportgroßveranstaltung in Österreich zu werden und bis 2025 das österreichische Umweltzeichen zu erhalten. So möchten wir neue Maßstäbe hinsichtlich Nachhaltigkeit in der Sportevents-Branche setzen und zeigen, was möglich ist”. </w:t>
      </w:r>
    </w:p>
    <w:p w14:paraId="15178413" w14:textId="77777777" w:rsidR="00B16CF4" w:rsidRPr="005F26FB" w:rsidRDefault="00B16CF4" w:rsidP="00B16CF4">
      <w:pPr>
        <w:rPr>
          <w:lang w:val="de-AT"/>
        </w:rPr>
      </w:pPr>
    </w:p>
    <w:p w14:paraId="651AF219" w14:textId="613D7ECB" w:rsidR="00B16CF4" w:rsidRPr="005F26FB" w:rsidRDefault="00B16CF4" w:rsidP="00B16CF4">
      <w:pPr>
        <w:rPr>
          <w:lang w:val="de-AT"/>
        </w:rPr>
      </w:pPr>
      <w:r w:rsidRPr="005F26FB">
        <w:rPr>
          <w:lang w:val="de-AT"/>
        </w:rPr>
        <w:t>Bereits 2021 wurden konkrete Maßnahmen zur Reduzierung des CO2-Fußabdruckes bei Bestzeit-Veranstaltungen identifiziert und umgesetzt, wie zum Beispiel der Umstieg von Diesel-Aggregate auf Strom aus der ‘Dose’, die Umstellung von Führungsfahrzeugen auf E-Mobilität, die Einführung von Mehrweggeschirr, -besteck und -flaschen sowie die Verwendung regionaler Zutaten und Optionen für vegetarische und vegane Speisen beim Catering. </w:t>
      </w:r>
    </w:p>
    <w:p w14:paraId="259684DF" w14:textId="77777777" w:rsidR="00B16CF4" w:rsidRPr="005F26FB" w:rsidRDefault="00B16CF4" w:rsidP="00B16CF4">
      <w:pPr>
        <w:rPr>
          <w:lang w:val="de-AT"/>
        </w:rPr>
      </w:pPr>
    </w:p>
    <w:p w14:paraId="55C6A0F7" w14:textId="77777777" w:rsidR="00B16CF4" w:rsidRPr="005F26FB" w:rsidRDefault="00B16CF4" w:rsidP="00B16CF4">
      <w:pPr>
        <w:rPr>
          <w:lang w:val="de-AT"/>
        </w:rPr>
      </w:pPr>
      <w:r w:rsidRPr="005F26FB">
        <w:rPr>
          <w:lang w:val="de-AT"/>
        </w:rPr>
        <w:t>Für 2022 sind weitere Maßnahmen geplant. Dabei sollen neben der Überprüfung und Optimierung der bestehenden Infrastruktur und des Abfallwirtschaftskonzeptes auch neue umweltfreundlichere An- und Abreisemöglichkeiten zu den Events geschaffen werden. </w:t>
      </w:r>
    </w:p>
    <w:p w14:paraId="401A158C" w14:textId="77777777" w:rsidR="00B16CF4" w:rsidRPr="005F26FB" w:rsidRDefault="00B16CF4" w:rsidP="00B16CF4">
      <w:pPr>
        <w:rPr>
          <w:lang w:val="de-AT"/>
        </w:rPr>
      </w:pPr>
      <w:r w:rsidRPr="005F26FB">
        <w:rPr>
          <w:lang w:val="de-AT"/>
        </w:rPr>
        <w:t xml:space="preserve">“Wir sind unendlich dankbar für die großartige Arbeit, die unser Teammitglied Florian </w:t>
      </w:r>
      <w:proofErr w:type="spellStart"/>
      <w:r w:rsidRPr="005F26FB">
        <w:rPr>
          <w:lang w:val="de-AT"/>
        </w:rPr>
        <w:t>Tscherny</w:t>
      </w:r>
      <w:proofErr w:type="spellEnd"/>
      <w:r w:rsidRPr="005F26FB">
        <w:rPr>
          <w:lang w:val="de-AT"/>
        </w:rPr>
        <w:t xml:space="preserve"> mit der tollen </w:t>
      </w:r>
      <w:proofErr w:type="spellStart"/>
      <w:proofErr w:type="gramStart"/>
      <w:r w:rsidRPr="005F26FB">
        <w:rPr>
          <w:lang w:val="de-AT"/>
        </w:rPr>
        <w:t>Student:innen</w:t>
      </w:r>
      <w:proofErr w:type="gramEnd"/>
      <w:r w:rsidRPr="005F26FB">
        <w:rPr>
          <w:lang w:val="de-AT"/>
        </w:rPr>
        <w:t>-Gruppe</w:t>
      </w:r>
      <w:proofErr w:type="spellEnd"/>
      <w:r w:rsidRPr="005F26FB">
        <w:rPr>
          <w:lang w:val="de-AT"/>
        </w:rPr>
        <w:t xml:space="preserve"> der </w:t>
      </w:r>
      <w:proofErr w:type="spellStart"/>
      <w:r w:rsidRPr="005F26FB">
        <w:rPr>
          <w:lang w:val="de-AT"/>
        </w:rPr>
        <w:t>Sustainability</w:t>
      </w:r>
      <w:proofErr w:type="spellEnd"/>
      <w:r w:rsidRPr="005F26FB">
        <w:rPr>
          <w:lang w:val="de-AT"/>
        </w:rPr>
        <w:t xml:space="preserve"> Challenge vorantreibt”, weiß Christoph Schwarz die unermüdliche Arbeit seines Teams und Partner zu schätzen. “Gemeinsam werden wir es schaffen, den Weg zu nachhaltigen und klimafreundlichen Sportveranstaltungen zu ebnen.” </w:t>
      </w:r>
    </w:p>
    <w:p w14:paraId="4BB080DB" w14:textId="77777777" w:rsidR="00B16CF4" w:rsidRPr="005F26FB" w:rsidRDefault="00B16CF4" w:rsidP="00B16CF4">
      <w:pPr>
        <w:rPr>
          <w:b/>
          <w:bCs/>
          <w:lang w:val="de-AT"/>
        </w:rPr>
      </w:pPr>
    </w:p>
    <w:p w14:paraId="43B97254" w14:textId="132D4B5A" w:rsidR="00B16CF4" w:rsidRPr="005F26FB" w:rsidRDefault="00B16CF4" w:rsidP="00B16CF4">
      <w:pPr>
        <w:rPr>
          <w:lang w:val="de-AT"/>
        </w:rPr>
      </w:pPr>
      <w:r w:rsidRPr="005F26FB">
        <w:rPr>
          <w:b/>
          <w:bCs/>
          <w:lang w:val="de-AT"/>
        </w:rPr>
        <w:t>Weitere Informationen:</w:t>
      </w:r>
    </w:p>
    <w:p w14:paraId="3C63CB85" w14:textId="77777777" w:rsidR="00B16CF4" w:rsidRPr="005F26FB" w:rsidRDefault="00B16CF4" w:rsidP="00B16CF4">
      <w:pPr>
        <w:rPr>
          <w:lang w:val="de-AT"/>
        </w:rPr>
      </w:pPr>
      <w:r w:rsidRPr="005F26FB">
        <w:rPr>
          <w:lang w:val="de-AT"/>
        </w:rPr>
        <w:t>2020 Zusammenfassung: </w:t>
      </w:r>
      <w:hyperlink r:id="rId7" w:history="1">
        <w:r w:rsidRPr="005F26FB">
          <w:rPr>
            <w:rStyle w:val="Hyperlink"/>
            <w:lang w:val="de-AT"/>
          </w:rPr>
          <w:t>https://youtu.be/jTUOqim5noM</w:t>
        </w:r>
      </w:hyperlink>
    </w:p>
    <w:p w14:paraId="5B838056" w14:textId="60087510" w:rsidR="00B16CF4" w:rsidRPr="005F26FB" w:rsidRDefault="00B16CF4" w:rsidP="00B16CF4">
      <w:pPr>
        <w:rPr>
          <w:lang w:val="de-AT"/>
        </w:rPr>
      </w:pPr>
      <w:r w:rsidRPr="005F26FB">
        <w:rPr>
          <w:lang w:val="de-AT"/>
        </w:rPr>
        <w:t xml:space="preserve">Überblick Zusammenarbeit </w:t>
      </w:r>
      <w:proofErr w:type="spellStart"/>
      <w:r w:rsidRPr="005F26FB">
        <w:rPr>
          <w:lang w:val="de-AT"/>
        </w:rPr>
        <w:t>Sustainability</w:t>
      </w:r>
      <w:proofErr w:type="spellEnd"/>
      <w:r w:rsidRPr="005F26FB">
        <w:rPr>
          <w:lang w:val="de-AT"/>
        </w:rPr>
        <w:t xml:space="preserve"> Challenge &amp; Bestzeit: </w:t>
      </w:r>
      <w:hyperlink r:id="rId8" w:history="1">
        <w:r w:rsidRPr="005F26FB">
          <w:rPr>
            <w:rStyle w:val="Hyperlink"/>
            <w:lang w:val="de-AT"/>
          </w:rPr>
          <w:t>https://youtu.be/qpm1tcVQjiI</w:t>
        </w:r>
      </w:hyperlink>
    </w:p>
    <w:p w14:paraId="5EDF46F8" w14:textId="2C4F8407" w:rsidR="00B16CF4" w:rsidRPr="005F26FB" w:rsidRDefault="00B16CF4" w:rsidP="00B16CF4">
      <w:pPr>
        <w:rPr>
          <w:lang w:val="de-AT"/>
        </w:rPr>
      </w:pPr>
      <w:r w:rsidRPr="005F26FB">
        <w:rPr>
          <w:lang w:val="de-AT"/>
        </w:rPr>
        <w:t>Bestzeit Event &amp; Sports: </w:t>
      </w:r>
      <w:hyperlink r:id="rId9" w:history="1">
        <w:r w:rsidRPr="005F26FB">
          <w:rPr>
            <w:rStyle w:val="Hyperlink"/>
            <w:lang w:val="de-AT"/>
          </w:rPr>
          <w:t>https://www.bestzeit.at</w:t>
        </w:r>
      </w:hyperlink>
      <w:r w:rsidRPr="005F26FB">
        <w:rPr>
          <w:lang w:val="de-AT"/>
        </w:rPr>
        <w:t> </w:t>
      </w:r>
    </w:p>
    <w:p w14:paraId="0188C628" w14:textId="7C51C2C9" w:rsidR="00214E0E" w:rsidRPr="00B16CF4" w:rsidRDefault="00214E0E" w:rsidP="00B16CF4">
      <w:r>
        <w:t xml:space="preserve">Challenge St. Pölten: </w:t>
      </w:r>
      <w:hyperlink r:id="rId10" w:history="1">
        <w:r w:rsidRPr="00FF67BF">
          <w:rPr>
            <w:rStyle w:val="Hyperlink"/>
          </w:rPr>
          <w:t>https://www.challenge-stpoelten.com</w:t>
        </w:r>
      </w:hyperlink>
      <w:r>
        <w:t xml:space="preserve"> </w:t>
      </w:r>
    </w:p>
    <w:p w14:paraId="36B28F3B" w14:textId="77777777" w:rsidR="00B16CF4" w:rsidRPr="00B16CF4" w:rsidRDefault="00B16CF4" w:rsidP="00B16CF4">
      <w:r w:rsidRPr="00B16CF4">
        <w:t>Sustainability Challenge: </w:t>
      </w:r>
      <w:hyperlink r:id="rId11" w:history="1">
        <w:r w:rsidRPr="00B16CF4">
          <w:rPr>
            <w:rStyle w:val="Hyperlink"/>
          </w:rPr>
          <w:t>https://sc.rce-vienna.at/</w:t>
        </w:r>
      </w:hyperlink>
      <w:r w:rsidRPr="00B16CF4">
        <w:t> </w:t>
      </w:r>
    </w:p>
    <w:p w14:paraId="7B2D9CED" w14:textId="588FEB28" w:rsidR="00B16CF4" w:rsidRPr="005F26FB" w:rsidRDefault="00B16CF4" w:rsidP="00B16CF4">
      <w:pPr>
        <w:rPr>
          <w:lang w:val="de-AT"/>
        </w:rPr>
      </w:pPr>
      <w:r w:rsidRPr="005F26FB">
        <w:rPr>
          <w:lang w:val="de-AT"/>
        </w:rPr>
        <w:t>Kontakt für weitere Informationen, Berichte und Presseanfragen: </w:t>
      </w:r>
      <w:hyperlink r:id="rId12" w:history="1">
        <w:r w:rsidRPr="005F26FB">
          <w:rPr>
            <w:rStyle w:val="Hyperlink"/>
            <w:lang w:val="de-AT"/>
          </w:rPr>
          <w:t>brigitte.cummings@bestzeit.at</w:t>
        </w:r>
      </w:hyperlink>
      <w:r w:rsidRPr="005F26FB">
        <w:rPr>
          <w:lang w:val="de-AT"/>
        </w:rPr>
        <w:t>. </w:t>
      </w:r>
    </w:p>
    <w:p w14:paraId="7125E6BD" w14:textId="77777777" w:rsidR="00B16CF4" w:rsidRDefault="00B16CF4" w:rsidP="003740A8">
      <w:pPr>
        <w:rPr>
          <w:lang w:val="de-AT"/>
        </w:rPr>
      </w:pPr>
    </w:p>
    <w:p w14:paraId="62802369" w14:textId="68DB51A0" w:rsidR="00520543" w:rsidRPr="005F26FB" w:rsidRDefault="00520543" w:rsidP="00520543">
      <w:pPr>
        <w:rPr>
          <w:b/>
          <w:bCs/>
          <w:lang w:val="de-AT"/>
        </w:rPr>
      </w:pPr>
    </w:p>
    <w:sectPr w:rsidR="00520543" w:rsidRPr="005F26FB">
      <w:headerReference w:type="default" r:id="rId13"/>
      <w:footerReference w:type="even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B753" w14:textId="77777777" w:rsidR="008C6A11" w:rsidRDefault="008C6A11" w:rsidP="006F30B4">
      <w:r>
        <w:separator/>
      </w:r>
    </w:p>
  </w:endnote>
  <w:endnote w:type="continuationSeparator" w:id="0">
    <w:p w14:paraId="01EDC718" w14:textId="77777777" w:rsidR="008C6A11" w:rsidRDefault="008C6A11" w:rsidP="006F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50277396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BC5E8F5" w14:textId="3EA07585" w:rsidR="00EB0141" w:rsidRDefault="00EB0141" w:rsidP="00FF67B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69A1651" w14:textId="77777777" w:rsidR="006F30B4" w:rsidRDefault="006F30B4" w:rsidP="00EB014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650950294"/>
      <w:docPartObj>
        <w:docPartGallery w:val="Page Numbers (Bottom of Page)"/>
        <w:docPartUnique/>
      </w:docPartObj>
    </w:sdtPr>
    <w:sdtEndPr>
      <w:rPr>
        <w:rStyle w:val="Seitenzahl"/>
        <w:sz w:val="18"/>
        <w:szCs w:val="18"/>
      </w:rPr>
    </w:sdtEndPr>
    <w:sdtContent>
      <w:p w14:paraId="4086C1C8" w14:textId="1D6D13E5" w:rsidR="00EB0141" w:rsidRPr="00EB0141" w:rsidRDefault="00EB0141" w:rsidP="00FF67BF">
        <w:pPr>
          <w:pStyle w:val="Fuzeile"/>
          <w:framePr w:wrap="none" w:vAnchor="text" w:hAnchor="margin" w:xAlign="right" w:y="1"/>
          <w:rPr>
            <w:rStyle w:val="Seitenzahl"/>
            <w:sz w:val="18"/>
            <w:szCs w:val="18"/>
          </w:rPr>
        </w:pPr>
        <w:r w:rsidRPr="00EB0141">
          <w:rPr>
            <w:rStyle w:val="Seitenzahl"/>
            <w:sz w:val="18"/>
            <w:szCs w:val="18"/>
          </w:rPr>
          <w:fldChar w:fldCharType="begin"/>
        </w:r>
        <w:r w:rsidRPr="00EB0141">
          <w:rPr>
            <w:rStyle w:val="Seitenzahl"/>
            <w:sz w:val="18"/>
            <w:szCs w:val="18"/>
          </w:rPr>
          <w:instrText xml:space="preserve"> PAGE </w:instrText>
        </w:r>
        <w:r w:rsidRPr="00EB0141">
          <w:rPr>
            <w:rStyle w:val="Seitenzahl"/>
            <w:sz w:val="18"/>
            <w:szCs w:val="18"/>
          </w:rPr>
          <w:fldChar w:fldCharType="separate"/>
        </w:r>
        <w:r w:rsidRPr="00EB0141">
          <w:rPr>
            <w:rStyle w:val="Seitenzahl"/>
            <w:noProof/>
            <w:sz w:val="18"/>
            <w:szCs w:val="18"/>
          </w:rPr>
          <w:t>1</w:t>
        </w:r>
        <w:r w:rsidRPr="00EB0141">
          <w:rPr>
            <w:rStyle w:val="Seitenzahl"/>
            <w:sz w:val="18"/>
            <w:szCs w:val="18"/>
          </w:rPr>
          <w:fldChar w:fldCharType="end"/>
        </w:r>
      </w:p>
    </w:sdtContent>
  </w:sdt>
  <w:p w14:paraId="5708ADCF" w14:textId="21CD62A4" w:rsidR="006F30B4" w:rsidRPr="00EB0141" w:rsidRDefault="00EB0141" w:rsidP="00EB0141">
    <w:pPr>
      <w:pStyle w:val="Fuzeile"/>
      <w:ind w:right="360"/>
      <w:rPr>
        <w:sz w:val="18"/>
        <w:szCs w:val="18"/>
      </w:rPr>
    </w:pPr>
    <w:r w:rsidRPr="00EB0141">
      <w:rPr>
        <w:noProof/>
        <w:sz w:val="18"/>
        <w:szCs w:val="18"/>
      </w:rPr>
      <w:drawing>
        <wp:inline distT="0" distB="0" distL="0" distR="0" wp14:anchorId="5F4DEBD8" wp14:editId="5DC4CFCE">
          <wp:extent cx="1279507" cy="420029"/>
          <wp:effectExtent l="0" t="0" r="381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88" cy="433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E618B" w14:textId="77777777" w:rsidR="008C6A11" w:rsidRDefault="008C6A11" w:rsidP="006F30B4">
      <w:r>
        <w:separator/>
      </w:r>
    </w:p>
  </w:footnote>
  <w:footnote w:type="continuationSeparator" w:id="0">
    <w:p w14:paraId="51EC31F9" w14:textId="77777777" w:rsidR="008C6A11" w:rsidRDefault="008C6A11" w:rsidP="006F3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BF03" w14:textId="174AC72E" w:rsidR="006F30B4" w:rsidRDefault="006F30B4" w:rsidP="006F30B4">
    <w:pPr>
      <w:pStyle w:val="Kopfzeile"/>
      <w:jc w:val="right"/>
    </w:pPr>
    <w:r>
      <w:rPr>
        <w:noProof/>
      </w:rPr>
      <w:drawing>
        <wp:inline distT="0" distB="0" distL="0" distR="0" wp14:anchorId="2AC7F300" wp14:editId="2CC0862D">
          <wp:extent cx="2003907" cy="648677"/>
          <wp:effectExtent l="0" t="0" r="3175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08" t="23802" r="36284" b="58974"/>
                  <a:stretch/>
                </pic:blipFill>
                <pic:spPr bwMode="auto">
                  <a:xfrm>
                    <a:off x="0" y="0"/>
                    <a:ext cx="2050489" cy="6637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9209F"/>
    <w:multiLevelType w:val="hybridMultilevel"/>
    <w:tmpl w:val="17C8D370"/>
    <w:lvl w:ilvl="0" w:tplc="DCB241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552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43"/>
    <w:rsid w:val="00186315"/>
    <w:rsid w:val="001D71B5"/>
    <w:rsid w:val="00214E0E"/>
    <w:rsid w:val="00366C22"/>
    <w:rsid w:val="003740A8"/>
    <w:rsid w:val="00520543"/>
    <w:rsid w:val="005A6529"/>
    <w:rsid w:val="005F26FB"/>
    <w:rsid w:val="00663C75"/>
    <w:rsid w:val="006F30B4"/>
    <w:rsid w:val="00772372"/>
    <w:rsid w:val="007E0DEC"/>
    <w:rsid w:val="00855E37"/>
    <w:rsid w:val="008C6A11"/>
    <w:rsid w:val="00A560E6"/>
    <w:rsid w:val="00B16CF4"/>
    <w:rsid w:val="00C25601"/>
    <w:rsid w:val="00CB54F6"/>
    <w:rsid w:val="00D22EF2"/>
    <w:rsid w:val="00E661B3"/>
    <w:rsid w:val="00EB0141"/>
    <w:rsid w:val="00E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A28EE"/>
  <w15:chartTrackingRefBased/>
  <w15:docId w15:val="{D8118B76-7F1F-C44E-89DD-72E37254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05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054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F30B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F30B4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30B4"/>
  </w:style>
  <w:style w:type="paragraph" w:styleId="Fuzeile">
    <w:name w:val="footer"/>
    <w:basedOn w:val="Standard"/>
    <w:link w:val="FuzeileZchn"/>
    <w:uiPriority w:val="99"/>
    <w:unhideWhenUsed/>
    <w:rsid w:val="006F30B4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30B4"/>
  </w:style>
  <w:style w:type="character" w:styleId="Seitenzahl">
    <w:name w:val="page number"/>
    <w:basedOn w:val="Absatz-Standardschriftart"/>
    <w:uiPriority w:val="99"/>
    <w:semiHidden/>
    <w:unhideWhenUsed/>
    <w:rsid w:val="00EB0141"/>
  </w:style>
  <w:style w:type="character" w:styleId="NichtaufgelsteErwhnung">
    <w:name w:val="Unresolved Mention"/>
    <w:basedOn w:val="Absatz-Standardschriftart"/>
    <w:uiPriority w:val="99"/>
    <w:semiHidden/>
    <w:unhideWhenUsed/>
    <w:rsid w:val="00B16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pm1tcVQji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jTUOqim5noM" TargetMode="External"/><Relationship Id="rId12" Type="http://schemas.openxmlformats.org/officeDocument/2006/relationships/hyperlink" Target="mailto:brigitte.cummings@bestzeit.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.rce-vienna.a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hallenge-stpoelte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stzeit.at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Achievement Coaching</dc:creator>
  <cp:keywords/>
  <dc:description/>
  <cp:lastModifiedBy>Christoph Schwarz</cp:lastModifiedBy>
  <cp:revision>4</cp:revision>
  <dcterms:created xsi:type="dcterms:W3CDTF">2022-04-21T11:34:00Z</dcterms:created>
  <dcterms:modified xsi:type="dcterms:W3CDTF">2022-04-21T15:29:00Z</dcterms:modified>
</cp:coreProperties>
</file>